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2F" w:rsidRDefault="00DD572F" w:rsidP="00DD572F">
      <w:pPr>
        <w:pStyle w:val="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План работы информационно–мет</w:t>
      </w:r>
      <w:r w:rsidR="007D1C2C">
        <w:rPr>
          <w:sz w:val="22"/>
          <w:szCs w:val="22"/>
        </w:rPr>
        <w:t>одического отдела на апрель 2014</w:t>
      </w:r>
      <w:r>
        <w:rPr>
          <w:sz w:val="22"/>
          <w:szCs w:val="22"/>
        </w:rPr>
        <w:t xml:space="preserve"> года</w:t>
      </w:r>
      <w:r w:rsidR="00E92E5D">
        <w:rPr>
          <w:sz w:val="22"/>
          <w:szCs w:val="22"/>
        </w:rPr>
        <w:t>.</w:t>
      </w:r>
    </w:p>
    <w:p w:rsidR="00E92E5D" w:rsidRPr="00E92E5D" w:rsidRDefault="00E92E5D" w:rsidP="00E92E5D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5"/>
        <w:gridCol w:w="1484"/>
        <w:gridCol w:w="2268"/>
        <w:gridCol w:w="1984"/>
      </w:tblGrid>
      <w:tr w:rsidR="00DD572F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DD572F" w:rsidRDefault="00DD572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DD572F">
            <w:pPr>
              <w:spacing w:line="240" w:lineRule="auto"/>
              <w:ind w:right="-108" w:hanging="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D572F" w:rsidTr="007D33BB">
        <w:trPr>
          <w:cantSplit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2F" w:rsidRDefault="009D058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572F">
              <w:rPr>
                <w:b/>
                <w:sz w:val="22"/>
                <w:szCs w:val="22"/>
              </w:rPr>
              <w:t>. Совместная работа с ОУ. Предметно-методическая поддержка.</w:t>
            </w:r>
          </w:p>
        </w:tc>
      </w:tr>
      <w:tr w:rsidR="001675B2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1675B2" w:rsidRDefault="001675B2">
            <w:pPr>
              <w:spacing w:line="240" w:lineRule="auto"/>
            </w:pPr>
            <w:r>
              <w:rPr>
                <w:sz w:val="22"/>
                <w:szCs w:val="22"/>
              </w:rPr>
              <w:t>РМО учителей физической культуры.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1675B2" w:rsidRDefault="001675B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1675B2" w:rsidRDefault="001675B2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Лыжная база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B2" w:rsidRPr="001675B2" w:rsidRDefault="001675B2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Третьяков А.С.</w:t>
            </w:r>
          </w:p>
        </w:tc>
      </w:tr>
      <w:tr w:rsidR="00E92E5D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C40078">
            <w:pPr>
              <w:spacing w:line="240" w:lineRule="auto"/>
            </w:pPr>
            <w:r>
              <w:rPr>
                <w:sz w:val="22"/>
                <w:szCs w:val="22"/>
              </w:rPr>
              <w:t>РМО учителей физики.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C40078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C40078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жевск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C40078">
            <w:pPr>
              <w:spacing w:line="240" w:lineRule="auto"/>
              <w:ind w:right="-108"/>
              <w:jc w:val="left"/>
            </w:pPr>
            <w:r>
              <w:rPr>
                <w:sz w:val="22"/>
                <w:szCs w:val="22"/>
              </w:rPr>
              <w:t>Вахрушева Н.А.</w:t>
            </w:r>
          </w:p>
        </w:tc>
      </w:tr>
      <w:tr w:rsidR="00134207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07" w:rsidRPr="00E52854" w:rsidRDefault="00134207">
            <w:pPr>
              <w:spacing w:line="240" w:lineRule="auto"/>
            </w:pPr>
            <w:r>
              <w:t>РМО учителей ОБЖ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07" w:rsidRPr="00E52854" w:rsidRDefault="00134207">
            <w:pPr>
              <w:spacing w:line="240" w:lineRule="auto"/>
              <w:jc w:val="center"/>
            </w:pPr>
            <w:r>
              <w:t>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07" w:rsidRPr="00E52854" w:rsidRDefault="00134207">
            <w:pPr>
              <w:spacing w:line="240" w:lineRule="auto"/>
              <w:jc w:val="center"/>
            </w:pPr>
            <w:r w:rsidRPr="005F4548">
              <w:rPr>
                <w:bCs/>
              </w:rPr>
              <w:t xml:space="preserve">МБОУ </w:t>
            </w:r>
            <w:r>
              <w:rPr>
                <w:bCs/>
              </w:rPr>
              <w:t>Якшур-Бодьинская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07" w:rsidRPr="00E52854" w:rsidRDefault="00134207">
            <w:pPr>
              <w:spacing w:line="240" w:lineRule="auto"/>
              <w:ind w:right="-108"/>
              <w:jc w:val="left"/>
            </w:pPr>
            <w:proofErr w:type="spellStart"/>
            <w:r>
              <w:t>Аввкумов</w:t>
            </w:r>
            <w:proofErr w:type="spellEnd"/>
            <w:r>
              <w:t xml:space="preserve"> И.В.</w:t>
            </w:r>
          </w:p>
        </w:tc>
      </w:tr>
      <w:tr w:rsidR="006F257C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C" w:rsidRDefault="006F257C">
            <w:pPr>
              <w:spacing w:line="240" w:lineRule="auto"/>
            </w:pPr>
            <w:r>
              <w:t>РМО учителей биологии.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C" w:rsidRDefault="006F257C">
            <w:pPr>
              <w:spacing w:line="240" w:lineRule="auto"/>
              <w:jc w:val="center"/>
            </w:pPr>
            <w:r>
              <w:t>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C" w:rsidRPr="005F4548" w:rsidRDefault="006F257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Алгазинская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7C" w:rsidRDefault="006F257C">
            <w:pPr>
              <w:spacing w:line="240" w:lineRule="auto"/>
              <w:ind w:right="-108"/>
              <w:jc w:val="left"/>
            </w:pPr>
            <w:r>
              <w:t>Тазмиева Т.Н.</w:t>
            </w:r>
          </w:p>
        </w:tc>
      </w:tr>
      <w:tr w:rsidR="00E92E5D" w:rsidTr="007D33BB">
        <w:trPr>
          <w:trHeight w:val="25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B372BB">
            <w:pPr>
              <w:spacing w:line="240" w:lineRule="auto"/>
            </w:pPr>
            <w:r w:rsidRPr="00134207">
              <w:rPr>
                <w:sz w:val="22"/>
                <w:szCs w:val="22"/>
              </w:rPr>
              <w:t xml:space="preserve">РМО </w:t>
            </w:r>
            <w:r>
              <w:rPr>
                <w:sz w:val="22"/>
                <w:szCs w:val="22"/>
              </w:rPr>
              <w:t xml:space="preserve">воспитателей и </w:t>
            </w:r>
            <w:r w:rsidRPr="00134207">
              <w:rPr>
                <w:sz w:val="22"/>
                <w:szCs w:val="22"/>
              </w:rPr>
              <w:t>музыкальных руководителей ДОУ.</w:t>
            </w:r>
            <w:r>
              <w:rPr>
                <w:sz w:val="22"/>
                <w:szCs w:val="22"/>
              </w:rPr>
              <w:t xml:space="preserve"> Тема: «Повышение </w:t>
            </w:r>
            <w:proofErr w:type="spellStart"/>
            <w:r>
              <w:rPr>
                <w:sz w:val="22"/>
                <w:szCs w:val="22"/>
              </w:rPr>
              <w:t>стрессоустойчивости</w:t>
            </w:r>
            <w:proofErr w:type="spellEnd"/>
            <w:r>
              <w:rPr>
                <w:sz w:val="22"/>
                <w:szCs w:val="22"/>
              </w:rPr>
              <w:t xml:space="preserve"> у детей и педагогов в условиях введения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B372B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Pr="00134207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B372BB">
            <w:pPr>
              <w:spacing w:line="240" w:lineRule="auto"/>
              <w:ind w:left="-104" w:right="-139"/>
              <w:jc w:val="center"/>
            </w:pPr>
            <w:r>
              <w:rPr>
                <w:sz w:val="22"/>
                <w:szCs w:val="22"/>
              </w:rPr>
              <w:t>МБДОУ Д/с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134207" w:rsidRDefault="00E92E5D" w:rsidP="00B372BB">
            <w:pPr>
              <w:spacing w:line="240" w:lineRule="auto"/>
              <w:ind w:right="-108"/>
              <w:jc w:val="left"/>
            </w:pPr>
            <w:r w:rsidRPr="00134207">
              <w:rPr>
                <w:sz w:val="22"/>
                <w:szCs w:val="22"/>
              </w:rPr>
              <w:t>Ходырева И.С.</w:t>
            </w:r>
          </w:p>
        </w:tc>
      </w:tr>
      <w:tr w:rsidR="00E92E5D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9D0585" w:rsidRDefault="00E92E5D">
            <w:pPr>
              <w:spacing w:line="240" w:lineRule="auto"/>
            </w:pPr>
            <w:r w:rsidRPr="004F1FE2">
              <w:rPr>
                <w:b/>
                <w:sz w:val="22"/>
                <w:szCs w:val="22"/>
              </w:rPr>
              <w:t>Курсы профессиональной переподготовки по направлению «Менеджмент в образовании»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4F1FE2" w:rsidRDefault="00E92E5D" w:rsidP="009D0585">
            <w:pPr>
              <w:tabs>
                <w:tab w:val="left" w:pos="1269"/>
              </w:tabs>
              <w:spacing w:line="240" w:lineRule="auto"/>
              <w:ind w:left="-14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14-18</w:t>
            </w:r>
            <w:r w:rsidRPr="004F1FE2">
              <w:rPr>
                <w:b/>
                <w:sz w:val="22"/>
                <w:szCs w:val="22"/>
              </w:rPr>
              <w:t xml:space="preserve"> первая неделя,</w:t>
            </w:r>
          </w:p>
          <w:p w:rsidR="00E92E5D" w:rsidRPr="009D0585" w:rsidRDefault="00E92E5D" w:rsidP="009D0585">
            <w:pPr>
              <w:spacing w:line="240" w:lineRule="auto"/>
              <w:jc w:val="center"/>
            </w:pPr>
            <w:r>
              <w:rPr>
                <w:b/>
                <w:sz w:val="22"/>
                <w:szCs w:val="22"/>
              </w:rPr>
              <w:t>21-25</w:t>
            </w:r>
            <w:r w:rsidRPr="004F1FE2">
              <w:rPr>
                <w:b/>
                <w:sz w:val="22"/>
                <w:szCs w:val="22"/>
              </w:rPr>
              <w:t xml:space="preserve"> вторая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>
            <w:pPr>
              <w:spacing w:line="240" w:lineRule="auto"/>
              <w:ind w:left="-104" w:right="-139"/>
              <w:jc w:val="center"/>
              <w:rPr>
                <w:b/>
              </w:rPr>
            </w:pPr>
            <w:r w:rsidRPr="004F1FE2">
              <w:rPr>
                <w:b/>
                <w:sz w:val="22"/>
                <w:szCs w:val="22"/>
              </w:rPr>
              <w:t xml:space="preserve">Актовый зал Администрации, </w:t>
            </w:r>
          </w:p>
          <w:p w:rsidR="00E92E5D" w:rsidRPr="009D0585" w:rsidRDefault="00E92E5D">
            <w:pPr>
              <w:spacing w:line="240" w:lineRule="auto"/>
              <w:ind w:left="-104" w:right="-139"/>
              <w:jc w:val="center"/>
            </w:pPr>
            <w:r w:rsidRPr="004F1FE2">
              <w:rPr>
                <w:b/>
                <w:sz w:val="22"/>
                <w:szCs w:val="22"/>
              </w:rPr>
              <w:t>с 13-00ч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4F1FE2" w:rsidRDefault="00E92E5D" w:rsidP="009D0585">
            <w:pPr>
              <w:spacing w:line="240" w:lineRule="auto"/>
              <w:ind w:right="-108"/>
              <w:jc w:val="center"/>
              <w:rPr>
                <w:b/>
              </w:rPr>
            </w:pPr>
            <w:r w:rsidRPr="004F1FE2">
              <w:rPr>
                <w:b/>
                <w:sz w:val="22"/>
                <w:szCs w:val="22"/>
              </w:rPr>
              <w:t>Юскина О.А.</w:t>
            </w:r>
          </w:p>
          <w:p w:rsidR="00E92E5D" w:rsidRPr="009D0585" w:rsidRDefault="00E92E5D" w:rsidP="009D0585">
            <w:pPr>
              <w:spacing w:line="240" w:lineRule="auto"/>
              <w:ind w:right="-108"/>
              <w:jc w:val="left"/>
            </w:pPr>
            <w:r w:rsidRPr="004F1FE2">
              <w:rPr>
                <w:b/>
                <w:sz w:val="22"/>
                <w:szCs w:val="22"/>
              </w:rPr>
              <w:t>Широбокова А.И</w:t>
            </w:r>
          </w:p>
        </w:tc>
      </w:tr>
      <w:tr w:rsidR="00E92E5D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E52854" w:rsidRDefault="00E92E5D" w:rsidP="00E9169F">
            <w:pPr>
              <w:spacing w:line="240" w:lineRule="auto"/>
            </w:pPr>
            <w:r w:rsidRPr="00E52854">
              <w:rPr>
                <w:sz w:val="22"/>
                <w:szCs w:val="22"/>
              </w:rPr>
              <w:t>РМО учителей технологии.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E52854" w:rsidRDefault="00E92E5D" w:rsidP="00E9169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E52854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E52854" w:rsidRDefault="00E92E5D" w:rsidP="00E9169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МБОУ Якшур-Бодь</w:t>
            </w:r>
            <w:r w:rsidRPr="00E52854">
              <w:rPr>
                <w:sz w:val="22"/>
                <w:szCs w:val="22"/>
              </w:rPr>
              <w:t>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Pr="00E52854" w:rsidRDefault="00E92E5D" w:rsidP="00E9169F">
            <w:pPr>
              <w:spacing w:line="240" w:lineRule="auto"/>
              <w:ind w:right="-108"/>
              <w:jc w:val="left"/>
            </w:pPr>
            <w:r w:rsidRPr="00E52854">
              <w:rPr>
                <w:sz w:val="22"/>
                <w:szCs w:val="22"/>
              </w:rPr>
              <w:t>Черных Г.Г.</w:t>
            </w:r>
          </w:p>
        </w:tc>
      </w:tr>
      <w:tr w:rsidR="00E92E5D" w:rsidTr="007D33BB">
        <w:trPr>
          <w:trHeight w:val="63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531045">
            <w:pPr>
              <w:spacing w:line="240" w:lineRule="auto"/>
            </w:pPr>
            <w:r>
              <w:t xml:space="preserve">Совещание по вопросам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книгообеспечения</w:t>
            </w:r>
            <w:proofErr w:type="spellEnd"/>
            <w: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531045">
            <w:pPr>
              <w:spacing w:line="240" w:lineRule="auto"/>
              <w:ind w:left="-108" w:right="-108"/>
              <w:jc w:val="center"/>
            </w:pPr>
            <w:r>
              <w:t xml:space="preserve"> 17 апреля </w:t>
            </w:r>
          </w:p>
          <w:p w:rsidR="00E92E5D" w:rsidRDefault="00E92E5D" w:rsidP="00531045">
            <w:pPr>
              <w:spacing w:line="240" w:lineRule="auto"/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531045">
            <w:pPr>
              <w:spacing w:line="240" w:lineRule="auto"/>
              <w:ind w:left="-108" w:right="-108"/>
              <w:jc w:val="center"/>
            </w:pPr>
            <w: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D" w:rsidRDefault="00E92E5D" w:rsidP="00531045">
            <w:pPr>
              <w:spacing w:line="240" w:lineRule="auto"/>
              <w:ind w:right="-108"/>
            </w:pPr>
            <w:r>
              <w:t>Мадьярова Л.Я.</w:t>
            </w:r>
          </w:p>
        </w:tc>
      </w:tr>
      <w:tr w:rsidR="008241CB" w:rsidTr="008241CB">
        <w:trPr>
          <w:trHeight w:val="252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1C2C" w:rsidRDefault="008241CB" w:rsidP="00F57B41">
            <w:pPr>
              <w:spacing w:line="240" w:lineRule="auto"/>
            </w:pPr>
            <w:r w:rsidRPr="007D1C2C">
              <w:rPr>
                <w:sz w:val="22"/>
                <w:szCs w:val="22"/>
              </w:rPr>
              <w:t>Республиканская ПМП комиссия.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1C2C" w:rsidRDefault="008241CB" w:rsidP="00F57B4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7D1C2C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1C2C" w:rsidRDefault="008241CB" w:rsidP="00F57B41">
            <w:pPr>
              <w:spacing w:line="240" w:lineRule="auto"/>
              <w:jc w:val="center"/>
            </w:pPr>
            <w:r w:rsidRPr="007D1C2C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1C2C" w:rsidRDefault="008241CB" w:rsidP="00F57B41">
            <w:pPr>
              <w:spacing w:line="240" w:lineRule="auto"/>
              <w:ind w:right="-108"/>
              <w:jc w:val="left"/>
            </w:pPr>
            <w:r w:rsidRPr="007D1C2C">
              <w:rPr>
                <w:sz w:val="22"/>
                <w:szCs w:val="22"/>
              </w:rPr>
              <w:t>Вахрушева Т.М.</w:t>
            </w:r>
          </w:p>
        </w:tc>
      </w:tr>
      <w:tr w:rsidR="008241CB" w:rsidTr="007D33BB">
        <w:trPr>
          <w:trHeight w:val="63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 w:rsidP="00531045">
            <w:pPr>
              <w:spacing w:line="240" w:lineRule="auto"/>
              <w:rPr>
                <w:b/>
              </w:rPr>
            </w:pPr>
            <w:r w:rsidRPr="00E92E5D">
              <w:rPr>
                <w:b/>
              </w:rPr>
              <w:t xml:space="preserve">Совещание с руководителями ДОУ «Целевые ориентиры освоения ООП </w:t>
            </w:r>
            <w:proofErr w:type="gramStart"/>
            <w:r w:rsidRPr="00E92E5D">
              <w:rPr>
                <w:b/>
              </w:rPr>
              <w:t>ДО</w:t>
            </w:r>
            <w:proofErr w:type="gramEnd"/>
            <w:r w:rsidRPr="00E92E5D">
              <w:rPr>
                <w:b/>
              </w:rPr>
              <w:t xml:space="preserve"> в контексте ФГОС»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 w:rsidP="00531045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E92E5D">
              <w:rPr>
                <w:b/>
              </w:rPr>
              <w:t>17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 w:rsidP="00531045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 xml:space="preserve">Актовый зал Администрации, </w:t>
            </w:r>
          </w:p>
          <w:p w:rsidR="008241CB" w:rsidRPr="00E92E5D" w:rsidRDefault="008241CB" w:rsidP="00531045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>в 11-00ч.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 w:rsidP="00531045">
            <w:pPr>
              <w:spacing w:line="240" w:lineRule="auto"/>
              <w:ind w:right="-108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>Ходырева И.С.</w:t>
            </w:r>
          </w:p>
        </w:tc>
      </w:tr>
      <w:tr w:rsidR="008241CB" w:rsidTr="00612FFE">
        <w:trPr>
          <w:trHeight w:val="57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</w:pPr>
            <w:r>
              <w:t>РМО учителей географии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  <w:ind w:left="-108" w:right="-108"/>
              <w:jc w:val="center"/>
            </w:pPr>
            <w:r>
              <w:t>18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Поездка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удорвай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  <w:ind w:right="-108"/>
            </w:pPr>
            <w:r>
              <w:rPr>
                <w:sz w:val="22"/>
                <w:szCs w:val="22"/>
              </w:rPr>
              <w:t>Русских И.П.,</w:t>
            </w:r>
          </w:p>
          <w:p w:rsidR="008241CB" w:rsidRPr="007D33BB" w:rsidRDefault="008241CB" w:rsidP="00531045">
            <w:pPr>
              <w:spacing w:line="240" w:lineRule="auto"/>
              <w:ind w:right="-108"/>
            </w:pPr>
            <w:r w:rsidRPr="007D33BB">
              <w:rPr>
                <w:sz w:val="22"/>
                <w:szCs w:val="22"/>
              </w:rPr>
              <w:t>Широбокова А.</w:t>
            </w:r>
            <w:r>
              <w:rPr>
                <w:sz w:val="22"/>
                <w:szCs w:val="22"/>
              </w:rPr>
              <w:t>И.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531045" w:rsidRDefault="008241CB" w:rsidP="005310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РМО учителей иностранного языка.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9C4789" w:rsidRDefault="008241CB" w:rsidP="00AE6E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22 </w:t>
            </w:r>
            <w:r w:rsidRPr="009C4789">
              <w:rPr>
                <w:bCs/>
              </w:rPr>
              <w:t>апрел</w:t>
            </w:r>
            <w:r>
              <w:rPr>
                <w:bCs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  <w:jc w:val="center"/>
              <w:rPr>
                <w:bCs/>
              </w:rPr>
            </w:pPr>
            <w:r w:rsidRPr="005F4548">
              <w:rPr>
                <w:bCs/>
              </w:rPr>
              <w:t xml:space="preserve">МБОУ </w:t>
            </w:r>
            <w:r>
              <w:rPr>
                <w:bCs/>
              </w:rPr>
              <w:t>Якшур-Бодьинская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531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Арутюнян К.Ф.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1675B2" w:rsidRDefault="008241CB" w:rsidP="00E9169F">
            <w:pPr>
              <w:spacing w:line="240" w:lineRule="auto"/>
            </w:pPr>
            <w:r w:rsidRPr="001675B2">
              <w:rPr>
                <w:sz w:val="22"/>
                <w:szCs w:val="22"/>
              </w:rPr>
              <w:t>РМО учителей удмуртского языка и литературы.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1675B2" w:rsidRDefault="008241CB" w:rsidP="00E9169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24</w:t>
            </w:r>
            <w:r w:rsidRPr="001675B2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1675B2" w:rsidRDefault="008241CB" w:rsidP="00E9169F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1675B2" w:rsidRDefault="008241CB" w:rsidP="00E9169F">
            <w:pPr>
              <w:spacing w:line="240" w:lineRule="auto"/>
              <w:ind w:right="-108"/>
              <w:jc w:val="left"/>
            </w:pPr>
            <w:r w:rsidRPr="001675B2">
              <w:rPr>
                <w:sz w:val="22"/>
                <w:szCs w:val="22"/>
              </w:rPr>
              <w:t>Обухова Л.Г.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>
            <w:pPr>
              <w:spacing w:line="240" w:lineRule="auto"/>
              <w:rPr>
                <w:b/>
              </w:rPr>
            </w:pPr>
            <w:r w:rsidRPr="00E92E5D">
              <w:rPr>
                <w:b/>
              </w:rPr>
              <w:t>Семинар для педагогов и руководителей ДОУ «Организация образовательного процесса в ДОУ в контексте ФГОС».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>
            <w:pPr>
              <w:spacing w:line="240" w:lineRule="auto"/>
              <w:jc w:val="center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 xml:space="preserve">28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 w:rsidP="00612FFE">
            <w:pPr>
              <w:spacing w:line="240" w:lineRule="auto"/>
              <w:ind w:left="-108" w:right="-108"/>
              <w:jc w:val="center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 xml:space="preserve">Актовый зал Администрации, </w:t>
            </w:r>
          </w:p>
          <w:p w:rsidR="008241CB" w:rsidRPr="00E92E5D" w:rsidRDefault="008241CB" w:rsidP="00612FFE">
            <w:pPr>
              <w:spacing w:line="240" w:lineRule="auto"/>
              <w:jc w:val="center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>в 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92E5D" w:rsidRDefault="008241CB">
            <w:pPr>
              <w:spacing w:line="240" w:lineRule="auto"/>
              <w:ind w:right="-108"/>
              <w:jc w:val="left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>Ходырева И.С.,</w:t>
            </w:r>
          </w:p>
          <w:p w:rsidR="008241CB" w:rsidRPr="00E92E5D" w:rsidRDefault="008241CB">
            <w:pPr>
              <w:spacing w:line="240" w:lineRule="auto"/>
              <w:ind w:right="-108"/>
              <w:jc w:val="left"/>
              <w:rPr>
                <w:b/>
              </w:rPr>
            </w:pPr>
            <w:r w:rsidRPr="00E92E5D">
              <w:rPr>
                <w:b/>
                <w:sz w:val="22"/>
                <w:szCs w:val="22"/>
              </w:rPr>
              <w:t>лектор ИПКиПРО Прохорова Т.В.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52854" w:rsidRDefault="008241CB">
            <w:pPr>
              <w:spacing w:line="240" w:lineRule="auto"/>
            </w:pPr>
            <w:r>
              <w:t>Районный НПК по ИЗО.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52854" w:rsidRDefault="008241CB">
            <w:pPr>
              <w:spacing w:line="240" w:lineRule="auto"/>
              <w:jc w:val="center"/>
            </w:pPr>
            <w:r w:rsidRPr="00E52854">
              <w:rPr>
                <w:sz w:val="22"/>
                <w:szCs w:val="22"/>
              </w:rPr>
              <w:t xml:space="preserve">29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52854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E52854" w:rsidRDefault="008241CB">
            <w:pPr>
              <w:spacing w:line="240" w:lineRule="auto"/>
              <w:ind w:right="-108"/>
              <w:jc w:val="left"/>
            </w:pPr>
            <w:proofErr w:type="spellStart"/>
            <w:r>
              <w:t>Нелюбина</w:t>
            </w:r>
            <w:proofErr w:type="spellEnd"/>
            <w:r>
              <w:t xml:space="preserve"> М.С.</w:t>
            </w:r>
          </w:p>
        </w:tc>
      </w:tr>
      <w:tr w:rsidR="008241CB" w:rsidTr="007D33BB">
        <w:trPr>
          <w:trHeight w:val="13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Конкурс «Педагог года» районный этап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</w:pPr>
            <w:r w:rsidRPr="007D33BB">
              <w:rPr>
                <w:sz w:val="22"/>
                <w:szCs w:val="22"/>
              </w:rPr>
              <w:t>Консультации для участников конкурса.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до 14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right="-108"/>
              <w:jc w:val="left"/>
            </w:pPr>
            <w:r w:rsidRPr="007D33BB">
              <w:rPr>
                <w:sz w:val="22"/>
                <w:szCs w:val="22"/>
              </w:rPr>
              <w:t>Юскина О.А.,</w:t>
            </w:r>
          </w:p>
          <w:p w:rsidR="008241CB" w:rsidRPr="007D33BB" w:rsidRDefault="008241CB">
            <w:pPr>
              <w:spacing w:line="240" w:lineRule="auto"/>
              <w:ind w:right="-108"/>
              <w:jc w:val="left"/>
            </w:pPr>
            <w:r w:rsidRPr="007D33BB">
              <w:rPr>
                <w:sz w:val="22"/>
                <w:szCs w:val="22"/>
              </w:rPr>
              <w:t>методисты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Открытие конкурса «Педагог года – 2013».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Актовый зал Администр</w:t>
            </w:r>
            <w:r>
              <w:rPr>
                <w:b/>
                <w:sz w:val="22"/>
                <w:szCs w:val="22"/>
              </w:rPr>
              <w:t>ации,</w:t>
            </w:r>
          </w:p>
          <w:p w:rsidR="008241CB" w:rsidRPr="00761FF3" w:rsidRDefault="008241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 9-00ч.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Юскина О.А.,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Защита рефератов в рамках конкурса.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 xml:space="preserve">15, 16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Актовый зал Администр</w:t>
            </w:r>
            <w:r>
              <w:rPr>
                <w:b/>
                <w:sz w:val="22"/>
                <w:szCs w:val="22"/>
              </w:rPr>
              <w:t>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методисты</w:t>
            </w:r>
          </w:p>
        </w:tc>
      </w:tr>
      <w:tr w:rsidR="008241CB" w:rsidTr="007D33BB">
        <w:trPr>
          <w:trHeight w:val="1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</w:pPr>
            <w:r w:rsidRPr="007D33BB">
              <w:rPr>
                <w:sz w:val="22"/>
                <w:szCs w:val="22"/>
              </w:rPr>
              <w:t>Открытые конкурсные уроки.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17-23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Якшур-Бодьинская СОШ,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</w:pPr>
            <w:r w:rsidRPr="007D33BB">
              <w:rPr>
                <w:sz w:val="22"/>
                <w:szCs w:val="22"/>
              </w:rPr>
              <w:t>Методисты</w:t>
            </w:r>
          </w:p>
        </w:tc>
      </w:tr>
      <w:tr w:rsidR="008241CB" w:rsidTr="007D33BB">
        <w:trPr>
          <w:cantSplit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Аттестация педагогических и руководящих кадров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 xml:space="preserve">Консультации по вопросам аттестации.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Юскина О.А</w:t>
            </w:r>
            <w:r>
              <w:rPr>
                <w:sz w:val="22"/>
                <w:szCs w:val="22"/>
              </w:rPr>
              <w:t>.,</w:t>
            </w:r>
          </w:p>
          <w:p w:rsidR="008241C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Ходырева И.С.</w:t>
            </w:r>
            <w:r>
              <w:rPr>
                <w:sz w:val="22"/>
                <w:szCs w:val="22"/>
              </w:rPr>
              <w:t>,</w:t>
            </w:r>
          </w:p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Широбокова А.</w:t>
            </w:r>
            <w:r>
              <w:rPr>
                <w:sz w:val="22"/>
                <w:szCs w:val="22"/>
              </w:rPr>
              <w:t>И.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Семинар для педагогов, желающих атт</w:t>
            </w:r>
            <w:r>
              <w:rPr>
                <w:sz w:val="22"/>
                <w:szCs w:val="22"/>
              </w:rPr>
              <w:t>естоваться в третьем потоке 2014</w:t>
            </w:r>
            <w:r w:rsidRPr="007D33BB">
              <w:rPr>
                <w:sz w:val="22"/>
                <w:szCs w:val="22"/>
              </w:rPr>
              <w:t xml:space="preserve"> года на </w:t>
            </w:r>
            <w:r w:rsidRPr="007D33BB">
              <w:rPr>
                <w:sz w:val="22"/>
                <w:szCs w:val="22"/>
                <w:lang w:val="en-US"/>
              </w:rPr>
              <w:t>I</w:t>
            </w:r>
            <w:r w:rsidRPr="007D33BB">
              <w:rPr>
                <w:sz w:val="22"/>
                <w:szCs w:val="22"/>
              </w:rPr>
              <w:t xml:space="preserve">  </w:t>
            </w:r>
            <w:proofErr w:type="spellStart"/>
            <w:r w:rsidRPr="007D33BB">
              <w:rPr>
                <w:sz w:val="22"/>
                <w:szCs w:val="22"/>
              </w:rPr>
              <w:t>квалиф</w:t>
            </w:r>
            <w:proofErr w:type="spellEnd"/>
            <w:r w:rsidRPr="007D33BB">
              <w:rPr>
                <w:sz w:val="22"/>
                <w:szCs w:val="22"/>
              </w:rPr>
              <w:t>. категорию.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7D33BB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center"/>
            </w:pPr>
            <w:r w:rsidRPr="007D33BB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Юскина О.А</w:t>
            </w:r>
            <w:r>
              <w:rPr>
                <w:sz w:val="22"/>
                <w:szCs w:val="22"/>
              </w:rPr>
              <w:t>.,</w:t>
            </w:r>
          </w:p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Ходырева И.С.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Открытые аттестационные мероприятия.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до 15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A8678F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Юскина О.А</w:t>
            </w:r>
            <w:r>
              <w:rPr>
                <w:sz w:val="22"/>
                <w:szCs w:val="22"/>
              </w:rPr>
              <w:t>.,</w:t>
            </w:r>
          </w:p>
          <w:p w:rsidR="008241CB" w:rsidRPr="007D33BB" w:rsidRDefault="008241CB">
            <w:pPr>
              <w:spacing w:line="240" w:lineRule="auto"/>
              <w:ind w:right="-288"/>
            </w:pPr>
            <w:r w:rsidRPr="007D33BB">
              <w:rPr>
                <w:sz w:val="22"/>
                <w:szCs w:val="22"/>
              </w:rPr>
              <w:t>эксперты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Прием заявлений и представлений на</w:t>
            </w:r>
            <w:r>
              <w:rPr>
                <w:sz w:val="22"/>
                <w:szCs w:val="22"/>
              </w:rPr>
              <w:t xml:space="preserve"> аттестацию на третий поток 2014</w:t>
            </w:r>
            <w:r w:rsidRPr="007D33BB">
              <w:rPr>
                <w:sz w:val="22"/>
                <w:szCs w:val="22"/>
              </w:rPr>
              <w:t>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A8678F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Юскина О.А</w:t>
            </w:r>
            <w:r>
              <w:rPr>
                <w:sz w:val="22"/>
                <w:szCs w:val="22"/>
              </w:rPr>
              <w:t>.,</w:t>
            </w:r>
          </w:p>
          <w:p w:rsidR="008241CB" w:rsidRDefault="008241CB" w:rsidP="00A8678F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Ходырева И.С.</w:t>
            </w:r>
            <w:r>
              <w:rPr>
                <w:sz w:val="22"/>
                <w:szCs w:val="22"/>
              </w:rPr>
              <w:t>,</w:t>
            </w:r>
          </w:p>
          <w:p w:rsidR="008241CB" w:rsidRPr="007D33BB" w:rsidRDefault="008241CB" w:rsidP="00A8678F">
            <w:pPr>
              <w:spacing w:line="240" w:lineRule="auto"/>
              <w:ind w:right="-288"/>
            </w:pPr>
            <w:r w:rsidRPr="007D33BB">
              <w:rPr>
                <w:sz w:val="22"/>
                <w:szCs w:val="22"/>
              </w:rPr>
              <w:t>Широбокова А.</w:t>
            </w:r>
            <w:r>
              <w:rPr>
                <w:sz w:val="22"/>
                <w:szCs w:val="22"/>
              </w:rPr>
              <w:t>И.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Заседание экспертных групп.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с 18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 w:rsidP="00A8678F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Юскина О.А</w:t>
            </w:r>
            <w:r>
              <w:rPr>
                <w:sz w:val="22"/>
                <w:szCs w:val="22"/>
              </w:rPr>
              <w:t>.,</w:t>
            </w:r>
          </w:p>
          <w:p w:rsidR="008241CB" w:rsidRDefault="008241CB" w:rsidP="00A8678F">
            <w:pPr>
              <w:spacing w:line="240" w:lineRule="auto"/>
              <w:jc w:val="left"/>
            </w:pPr>
            <w:r w:rsidRPr="007D33BB">
              <w:rPr>
                <w:sz w:val="22"/>
                <w:szCs w:val="22"/>
              </w:rPr>
              <w:t>Ходырева И.С.</w:t>
            </w:r>
            <w:r>
              <w:rPr>
                <w:sz w:val="22"/>
                <w:szCs w:val="22"/>
              </w:rPr>
              <w:t>,</w:t>
            </w:r>
          </w:p>
          <w:p w:rsidR="008241CB" w:rsidRPr="007D33BB" w:rsidRDefault="008241CB" w:rsidP="00A8678F">
            <w:pPr>
              <w:spacing w:line="240" w:lineRule="auto"/>
              <w:ind w:right="-288"/>
            </w:pPr>
            <w:r w:rsidRPr="007D33BB">
              <w:rPr>
                <w:sz w:val="22"/>
                <w:szCs w:val="22"/>
              </w:rPr>
              <w:t>Широбокова А.</w:t>
            </w:r>
            <w:r>
              <w:rPr>
                <w:sz w:val="22"/>
                <w:szCs w:val="22"/>
              </w:rPr>
              <w:t>И.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</w:pPr>
            <w:r w:rsidRPr="007D33BB">
              <w:rPr>
                <w:sz w:val="22"/>
                <w:szCs w:val="22"/>
              </w:rPr>
              <w:t>Аттестация педагогических и руководящих кадров.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left="-108" w:right="-108"/>
              <w:jc w:val="center"/>
            </w:pPr>
            <w:r w:rsidRPr="007D33BB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D33BB" w:rsidRDefault="008241CB">
            <w:pPr>
              <w:spacing w:line="240" w:lineRule="auto"/>
              <w:ind w:right="-288"/>
            </w:pPr>
            <w:r w:rsidRPr="007D33BB">
              <w:rPr>
                <w:sz w:val="22"/>
                <w:szCs w:val="22"/>
              </w:rPr>
              <w:t>Юскина О.А.</w:t>
            </w:r>
          </w:p>
          <w:p w:rsidR="008241CB" w:rsidRDefault="008241CB">
            <w:pPr>
              <w:spacing w:line="240" w:lineRule="auto"/>
              <w:ind w:right="-288"/>
            </w:pPr>
            <w:r w:rsidRPr="007D33BB">
              <w:rPr>
                <w:sz w:val="22"/>
                <w:szCs w:val="22"/>
              </w:rPr>
              <w:lastRenderedPageBreak/>
              <w:t>Вахрушева О.В.</w:t>
            </w:r>
          </w:p>
          <w:p w:rsidR="008241CB" w:rsidRPr="007D33BB" w:rsidRDefault="008241CB">
            <w:pPr>
              <w:spacing w:line="240" w:lineRule="auto"/>
              <w:ind w:right="-288"/>
            </w:pPr>
          </w:p>
        </w:tc>
      </w:tr>
      <w:tr w:rsidR="008241CB" w:rsidTr="007D33BB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3. Взаимодействие с ИПК и ПРО УР</w:t>
            </w:r>
          </w:p>
        </w:tc>
      </w:tr>
      <w:tr w:rsidR="008241CB" w:rsidTr="007D33BB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left"/>
            </w:pPr>
            <w:r w:rsidRPr="00A8678F">
              <w:rPr>
                <w:sz w:val="22"/>
                <w:szCs w:val="22"/>
              </w:rPr>
              <w:t xml:space="preserve">Курсы, семинары, совещания в соответствии с планом-проспектом ИПК и </w:t>
            </w:r>
            <w:proofErr w:type="gramStart"/>
            <w:r w:rsidRPr="00A8678F">
              <w:rPr>
                <w:sz w:val="22"/>
                <w:szCs w:val="22"/>
              </w:rPr>
              <w:t>ПРО</w:t>
            </w:r>
            <w:proofErr w:type="gramEnd"/>
            <w:r w:rsidRPr="00A8678F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>ИПК и ПРО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left"/>
            </w:pPr>
            <w:r w:rsidRPr="00A8678F">
              <w:rPr>
                <w:sz w:val="22"/>
                <w:szCs w:val="22"/>
              </w:rPr>
              <w:t>Юскина О.А.</w:t>
            </w:r>
          </w:p>
          <w:p w:rsidR="008241CB" w:rsidRPr="00A8678F" w:rsidRDefault="008241CB">
            <w:pPr>
              <w:spacing w:line="240" w:lineRule="auto"/>
              <w:ind w:right="-288"/>
              <w:jc w:val="left"/>
            </w:pPr>
            <w:r w:rsidRPr="00A8678F">
              <w:rPr>
                <w:sz w:val="22"/>
                <w:szCs w:val="22"/>
              </w:rPr>
              <w:t>Широбокова А.И.</w:t>
            </w:r>
          </w:p>
        </w:tc>
      </w:tr>
      <w:tr w:rsidR="008241CB" w:rsidTr="007D33BB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 Мероприятия с детьми</w:t>
            </w:r>
          </w:p>
        </w:tc>
      </w:tr>
      <w:tr w:rsidR="008241CB" w:rsidTr="007D33BB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left"/>
            </w:pPr>
            <w:r w:rsidRPr="00A8678F">
              <w:rPr>
                <w:sz w:val="22"/>
                <w:szCs w:val="22"/>
              </w:rPr>
              <w:t xml:space="preserve">Итоговые контрольные работы по предметам в 4 </w:t>
            </w:r>
            <w:proofErr w:type="spellStart"/>
            <w:r w:rsidRPr="00A8678F">
              <w:rPr>
                <w:sz w:val="22"/>
                <w:szCs w:val="22"/>
              </w:rPr>
              <w:t>кл</w:t>
            </w:r>
            <w:proofErr w:type="spellEnd"/>
            <w:r w:rsidRPr="00A8678F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 xml:space="preserve">В </w:t>
            </w:r>
            <w:proofErr w:type="spellStart"/>
            <w:r w:rsidRPr="00A8678F">
              <w:rPr>
                <w:sz w:val="22"/>
                <w:szCs w:val="22"/>
              </w:rPr>
              <w:t>теч</w:t>
            </w:r>
            <w:proofErr w:type="spellEnd"/>
            <w:r w:rsidRPr="00A8678F">
              <w:rPr>
                <w:sz w:val="22"/>
                <w:szCs w:val="22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center"/>
            </w:pPr>
            <w:r w:rsidRPr="00A8678F">
              <w:rPr>
                <w:sz w:val="22"/>
                <w:szCs w:val="22"/>
              </w:rPr>
              <w:t xml:space="preserve">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Байкузина Н.А.</w:t>
            </w:r>
          </w:p>
        </w:tc>
      </w:tr>
      <w:tr w:rsidR="008241CB" w:rsidTr="007D33BB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left"/>
            </w:pPr>
            <w:r w:rsidRPr="00A8678F">
              <w:rPr>
                <w:sz w:val="22"/>
                <w:szCs w:val="22"/>
              </w:rPr>
              <w:t xml:space="preserve">Контрольные работы по морфологии в 7 </w:t>
            </w:r>
            <w:proofErr w:type="spellStart"/>
            <w:r w:rsidRPr="00A8678F">
              <w:rPr>
                <w:sz w:val="22"/>
                <w:szCs w:val="22"/>
              </w:rPr>
              <w:t>кл</w:t>
            </w:r>
            <w:proofErr w:type="spellEnd"/>
            <w:r w:rsidRPr="00A8678F"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 xml:space="preserve">в </w:t>
            </w:r>
            <w:proofErr w:type="spellStart"/>
            <w:r w:rsidRPr="00A8678F">
              <w:rPr>
                <w:sz w:val="22"/>
                <w:szCs w:val="22"/>
              </w:rPr>
              <w:t>теч</w:t>
            </w:r>
            <w:proofErr w:type="spellEnd"/>
            <w:r w:rsidRPr="00A8678F">
              <w:rPr>
                <w:sz w:val="22"/>
                <w:szCs w:val="22"/>
              </w:rPr>
              <w:t>.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center"/>
            </w:pPr>
            <w:r w:rsidRPr="00A8678F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Светлакова Л.И.</w:t>
            </w:r>
          </w:p>
        </w:tc>
      </w:tr>
      <w:tr w:rsidR="008241CB" w:rsidTr="007D33BB">
        <w:trPr>
          <w:trHeight w:val="8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left"/>
            </w:pPr>
            <w:r>
              <w:rPr>
                <w:sz w:val="22"/>
                <w:szCs w:val="22"/>
              </w:rPr>
              <w:t>День здоровья с сотрудниками ДОУ в рамках спартакиады дошкольников.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Default="008241CB">
            <w:pPr>
              <w:spacing w:line="240" w:lineRule="auto"/>
              <w:ind w:right="-288"/>
              <w:jc w:val="center"/>
            </w:pPr>
            <w:r>
              <w:rPr>
                <w:sz w:val="22"/>
                <w:szCs w:val="22"/>
              </w:rPr>
              <w:t xml:space="preserve">Спортзал </w:t>
            </w:r>
          </w:p>
          <w:p w:rsidR="008241CB" w:rsidRDefault="008241CB">
            <w:pPr>
              <w:spacing w:line="240" w:lineRule="auto"/>
              <w:ind w:right="-288"/>
              <w:jc w:val="center"/>
            </w:pPr>
            <w:r>
              <w:rPr>
                <w:sz w:val="22"/>
                <w:szCs w:val="22"/>
              </w:rPr>
              <w:t xml:space="preserve">Якшур-Бодьинской </w:t>
            </w:r>
          </w:p>
          <w:p w:rsidR="008241CB" w:rsidRPr="00A8678F" w:rsidRDefault="008241CB">
            <w:pPr>
              <w:spacing w:line="240" w:lineRule="auto"/>
              <w:ind w:right="-288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школы-интернат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7D33BB">
              <w:rPr>
                <w:sz w:val="22"/>
                <w:szCs w:val="22"/>
              </w:rPr>
              <w:t>Ходырева И.С.</w:t>
            </w:r>
          </w:p>
        </w:tc>
      </w:tr>
      <w:tr w:rsidR="008241CB" w:rsidTr="007D33BB">
        <w:trPr>
          <w:trHeight w:val="43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ind w:right="-288"/>
              <w:jc w:val="left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Научно-практическая конференция школьников по истории «Юные исследователи».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17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761FF3" w:rsidRDefault="008241CB">
            <w:pPr>
              <w:spacing w:line="240" w:lineRule="auto"/>
              <w:ind w:right="-105"/>
              <w:jc w:val="center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Актовый зал Администр</w:t>
            </w:r>
            <w:r>
              <w:rPr>
                <w:b/>
                <w:sz w:val="22"/>
                <w:szCs w:val="22"/>
              </w:rPr>
              <w:t>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761FF3" w:rsidRDefault="008241CB">
            <w:pPr>
              <w:spacing w:line="240" w:lineRule="auto"/>
              <w:ind w:right="-108"/>
              <w:jc w:val="left"/>
              <w:rPr>
                <w:b/>
              </w:rPr>
            </w:pPr>
            <w:r w:rsidRPr="00761FF3">
              <w:rPr>
                <w:b/>
                <w:sz w:val="22"/>
                <w:szCs w:val="22"/>
              </w:rPr>
              <w:t>Зиннатова Р.З.</w:t>
            </w:r>
          </w:p>
          <w:p w:rsidR="008241CB" w:rsidRPr="00761FF3" w:rsidRDefault="008241CB">
            <w:pPr>
              <w:spacing w:line="240" w:lineRule="auto"/>
              <w:ind w:right="-108"/>
              <w:jc w:val="left"/>
              <w:rPr>
                <w:b/>
              </w:rPr>
            </w:pPr>
          </w:p>
        </w:tc>
      </w:tr>
      <w:tr w:rsidR="008241CB" w:rsidTr="007D33BB">
        <w:trPr>
          <w:trHeight w:val="62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Репетиционный экзамен (ГИА, ЕГЭ):</w:t>
            </w:r>
          </w:p>
          <w:p w:rsidR="008241CB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Русский язык – 9 класс</w:t>
            </w:r>
          </w:p>
          <w:p w:rsidR="008241CB" w:rsidRPr="00A8678F" w:rsidRDefault="008241CB">
            <w:pPr>
              <w:spacing w:line="240" w:lineRule="auto"/>
              <w:ind w:right="72"/>
              <w:jc w:val="left"/>
            </w:pPr>
            <w:r>
              <w:t>Математика – 11 класс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 xml:space="preserve"> </w:t>
            </w:r>
          </w:p>
          <w:p w:rsidR="008241CB" w:rsidRPr="00A8678F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17 </w:t>
            </w:r>
            <w:r w:rsidRPr="00A8678F">
              <w:rPr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A8678F" w:rsidRDefault="008241CB">
            <w:pPr>
              <w:spacing w:line="240" w:lineRule="auto"/>
              <w:ind w:right="-288"/>
              <w:jc w:val="center"/>
            </w:pPr>
          </w:p>
          <w:p w:rsidR="008241CB" w:rsidRPr="00A8678F" w:rsidRDefault="008241CB">
            <w:pPr>
              <w:spacing w:line="240" w:lineRule="auto"/>
              <w:ind w:right="-288"/>
              <w:jc w:val="center"/>
            </w:pPr>
            <w:r w:rsidRPr="00A8678F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Светлакова Л.И.</w:t>
            </w:r>
          </w:p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Каштанова Л.В.</w:t>
            </w:r>
          </w:p>
        </w:tc>
      </w:tr>
      <w:tr w:rsidR="008241CB" w:rsidTr="007D33BB">
        <w:trPr>
          <w:trHeight w:val="62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Репетиционный экзамен (ЕГЭ):</w:t>
            </w:r>
          </w:p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Русский язык – 11 класс</w:t>
            </w:r>
          </w:p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Математика – 9 класс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A8678F" w:rsidRDefault="008241CB">
            <w:pPr>
              <w:spacing w:line="240" w:lineRule="auto"/>
              <w:jc w:val="center"/>
            </w:pPr>
          </w:p>
          <w:p w:rsidR="008241CB" w:rsidRPr="00A8678F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A8678F">
              <w:rPr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A8678F" w:rsidRDefault="008241CB">
            <w:pPr>
              <w:spacing w:line="240" w:lineRule="auto"/>
              <w:ind w:right="-288"/>
              <w:jc w:val="center"/>
            </w:pPr>
          </w:p>
          <w:p w:rsidR="008241CB" w:rsidRPr="00A8678F" w:rsidRDefault="008241CB">
            <w:pPr>
              <w:spacing w:line="240" w:lineRule="auto"/>
              <w:ind w:right="-288"/>
              <w:jc w:val="center"/>
            </w:pPr>
            <w:r w:rsidRPr="00A8678F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Светлакова Л.И.</w:t>
            </w:r>
          </w:p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Каштанова Л.В.</w:t>
            </w:r>
          </w:p>
        </w:tc>
      </w:tr>
      <w:tr w:rsidR="008241CB" w:rsidTr="007D33BB">
        <w:trPr>
          <w:trHeight w:val="22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Школа молодого ученого (математика).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 w:rsidRPr="00A8678F">
              <w:rPr>
                <w:sz w:val="22"/>
                <w:szCs w:val="22"/>
              </w:rPr>
              <w:t>два раза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288"/>
              <w:jc w:val="center"/>
            </w:pPr>
            <w:r w:rsidRPr="00A8678F">
              <w:rPr>
                <w:sz w:val="22"/>
                <w:szCs w:val="22"/>
              </w:rPr>
              <w:t>г. Ижевск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Каштанова Л.В.</w:t>
            </w:r>
          </w:p>
        </w:tc>
      </w:tr>
      <w:tr w:rsidR="008241CB" w:rsidTr="007D33BB">
        <w:trPr>
          <w:trHeight w:val="19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72"/>
              <w:jc w:val="left"/>
            </w:pPr>
            <w:r w:rsidRPr="00A8678F">
              <w:rPr>
                <w:sz w:val="22"/>
                <w:szCs w:val="22"/>
              </w:rPr>
              <w:t>Музыкальный фестиваль «Гора самоцветов».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25</w:t>
            </w:r>
            <w:r w:rsidRPr="00A8678F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left="-287" w:right="-288" w:firstLine="180"/>
              <w:jc w:val="center"/>
            </w:pPr>
            <w:r w:rsidRPr="00A8678F">
              <w:rPr>
                <w:sz w:val="22"/>
                <w:szCs w:val="22"/>
              </w:rPr>
              <w:t>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CB" w:rsidRPr="00A8678F" w:rsidRDefault="008241CB">
            <w:pPr>
              <w:spacing w:line="240" w:lineRule="auto"/>
              <w:ind w:right="-108"/>
              <w:jc w:val="left"/>
            </w:pPr>
            <w:r w:rsidRPr="00A8678F">
              <w:rPr>
                <w:sz w:val="22"/>
                <w:szCs w:val="22"/>
              </w:rPr>
              <w:t>Кудрявцева З.З.</w:t>
            </w:r>
          </w:p>
        </w:tc>
      </w:tr>
    </w:tbl>
    <w:p w:rsidR="00DD572F" w:rsidRDefault="00DD572F" w:rsidP="00DD572F">
      <w:pPr>
        <w:spacing w:line="240" w:lineRule="auto"/>
        <w:rPr>
          <w:sz w:val="22"/>
          <w:szCs w:val="22"/>
        </w:rPr>
      </w:pPr>
    </w:p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9D0585" w:rsidRDefault="009D0585" w:rsidP="00DD572F">
      <w:pPr>
        <w:spacing w:line="240" w:lineRule="auto"/>
        <w:rPr>
          <w:sz w:val="22"/>
          <w:szCs w:val="22"/>
        </w:rPr>
      </w:pPr>
    </w:p>
    <w:p w:rsidR="00DD572F" w:rsidRDefault="00DD572F" w:rsidP="00DD572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Начальник информационно–методического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О.А. Юскина</w:t>
      </w:r>
    </w:p>
    <w:p w:rsidR="003D63A8" w:rsidRDefault="003D63A8" w:rsidP="00DD572F">
      <w:pPr>
        <w:ind w:firstLine="284"/>
      </w:pPr>
    </w:p>
    <w:sectPr w:rsidR="003D63A8" w:rsidSect="007D1C2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211E"/>
    <w:multiLevelType w:val="hybridMultilevel"/>
    <w:tmpl w:val="615E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2F"/>
    <w:rsid w:val="00005E56"/>
    <w:rsid w:val="00134207"/>
    <w:rsid w:val="001675B2"/>
    <w:rsid w:val="00313A26"/>
    <w:rsid w:val="00327BE1"/>
    <w:rsid w:val="003D63A8"/>
    <w:rsid w:val="003E5950"/>
    <w:rsid w:val="00432226"/>
    <w:rsid w:val="00435617"/>
    <w:rsid w:val="004C5FB3"/>
    <w:rsid w:val="00531045"/>
    <w:rsid w:val="00545612"/>
    <w:rsid w:val="00612FFE"/>
    <w:rsid w:val="00620A16"/>
    <w:rsid w:val="006F257C"/>
    <w:rsid w:val="00761FF3"/>
    <w:rsid w:val="007D1C2C"/>
    <w:rsid w:val="007D33BB"/>
    <w:rsid w:val="008241CB"/>
    <w:rsid w:val="008C1125"/>
    <w:rsid w:val="009D0585"/>
    <w:rsid w:val="00A8678F"/>
    <w:rsid w:val="00B9510B"/>
    <w:rsid w:val="00BC6781"/>
    <w:rsid w:val="00CF2727"/>
    <w:rsid w:val="00D94F1A"/>
    <w:rsid w:val="00DC4A0A"/>
    <w:rsid w:val="00DD572F"/>
    <w:rsid w:val="00E52854"/>
    <w:rsid w:val="00E9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2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72F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531045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20</cp:revision>
  <dcterms:created xsi:type="dcterms:W3CDTF">2014-03-12T06:23:00Z</dcterms:created>
  <dcterms:modified xsi:type="dcterms:W3CDTF">2014-03-25T09:35:00Z</dcterms:modified>
</cp:coreProperties>
</file>